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2B65F7" w:rsidP="00F12F8C">
      <w:pPr>
        <w:jc w:val="center"/>
        <w:rPr>
          <w:b/>
        </w:rPr>
      </w:pPr>
      <w:r>
        <w:rPr>
          <w:b/>
        </w:rPr>
        <w:t>April 1</w:t>
      </w:r>
      <w:r w:rsidR="001C489C">
        <w:rPr>
          <w:b/>
        </w:rPr>
        <w:t>2</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90254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7770AF">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BC273F">
        <w:t>,</w:t>
      </w:r>
      <w:r w:rsidR="007770AF">
        <w:t xml:space="preserve"> </w:t>
      </w:r>
      <w:r w:rsidR="001C489C">
        <w:t xml:space="preserve">Council Member Weslie Powell, </w:t>
      </w:r>
      <w:r w:rsidR="000508FF">
        <w:t>Attorney Jeff Sherrer</w:t>
      </w:r>
      <w:r w:rsidR="00902543">
        <w:t>,</w:t>
      </w:r>
      <w:r w:rsidR="00544998">
        <w:t xml:space="preserve"> and Town Clerk April Wheeler. </w:t>
      </w:r>
      <w:r w:rsidR="00441952">
        <w:t xml:space="preserve"> </w:t>
      </w:r>
    </w:p>
    <w:p w:rsidR="00544998" w:rsidRDefault="00544998" w:rsidP="00441952">
      <w:pPr>
        <w:ind w:firstLine="720"/>
        <w:jc w:val="left"/>
      </w:pPr>
      <w:r>
        <w:t xml:space="preserve">Council Member </w:t>
      </w:r>
      <w:r w:rsidR="00C1397A">
        <w:t>Chamblee</w:t>
      </w:r>
      <w:r>
        <w:t xml:space="preserve"> made a motion to approve</w:t>
      </w:r>
      <w:r w:rsidR="00C1397A">
        <w:t xml:space="preserve"> the minutes from the March 22</w:t>
      </w:r>
      <w:r>
        <w:t xml:space="preserve"> meeting, Council Member </w:t>
      </w:r>
      <w:r w:rsidR="00C1397A">
        <w:t>Powell</w:t>
      </w:r>
      <w:r>
        <w:t xml:space="preserve"> seconded that</w:t>
      </w:r>
      <w:r w:rsidR="00441E4A">
        <w:t xml:space="preserve"> motion, and all were in favor, motion carried.</w:t>
      </w:r>
    </w:p>
    <w:p w:rsidR="00441E4A" w:rsidRDefault="00441E4A" w:rsidP="00441952">
      <w:pPr>
        <w:ind w:firstLine="720"/>
        <w:jc w:val="left"/>
      </w:pPr>
      <w:r>
        <w:t xml:space="preserve">Council Member Powell made a motion to approve the payables, Council Member Richey seconded that motion, all were in favor, motion carried. </w:t>
      </w:r>
    </w:p>
    <w:p w:rsidR="00C1397A" w:rsidRDefault="00C1397A" w:rsidP="00441952">
      <w:pPr>
        <w:ind w:firstLine="720"/>
        <w:jc w:val="left"/>
      </w:pPr>
      <w:r>
        <w:t xml:space="preserve">Kandie Fuller with the youth football league handed out flyers on their upcoming Golf Tournament Fundraiser at Limestone Springs. Kandie also stated </w:t>
      </w:r>
      <w:r w:rsidR="00D57456">
        <w:t xml:space="preserve">Ronnie would be stepping down as president and Josh Holt would be taking over as president. Kandie also spoke about a possible property they may have found for a youth football field. </w:t>
      </w:r>
    </w:p>
    <w:p w:rsidR="00D57456" w:rsidRDefault="00754033" w:rsidP="00441952">
      <w:pPr>
        <w:ind w:firstLine="720"/>
        <w:jc w:val="left"/>
      </w:pPr>
      <w:r>
        <w:t xml:space="preserve">Adam Stephens with Stream South Communication </w:t>
      </w:r>
      <w:r w:rsidR="002421FA">
        <w:t>spoke about installing security cameras at the par</w:t>
      </w:r>
      <w:r w:rsidR="00743934">
        <w:t xml:space="preserve">k. He gave a quote of $5,000.00. Council Member Powell made a motion to move forward with the installation of the cameras with the price not to exceed $5,500.00, Council Member Holt seconded that motion, all were in favor, motion carried. </w:t>
      </w:r>
    </w:p>
    <w:p w:rsidR="00743934" w:rsidRDefault="00743934" w:rsidP="00441952">
      <w:pPr>
        <w:ind w:firstLine="720"/>
        <w:jc w:val="left"/>
      </w:pPr>
      <w:r>
        <w:t xml:space="preserve">Joseph </w:t>
      </w:r>
      <w:proofErr w:type="spellStart"/>
      <w:r>
        <w:t>Habsey</w:t>
      </w:r>
      <w:proofErr w:type="spellEnd"/>
      <w:r>
        <w:t xml:space="preserve"> from Pro Light spoke about the process on changing out all the Towns lights to LED lights. He stated that the contract would be for 15 years, Attorney Jeff Sherrer informed the Council that the Town could legally only sign a 10 year contract but that he would look into that to make sure. Mayor Joe Hughes stated that he would like for them to give the Town a quote and that they could contact the Town Clerk for any information that they needed. No motion taken. </w:t>
      </w:r>
    </w:p>
    <w:p w:rsidR="00743934" w:rsidRDefault="00743934" w:rsidP="00441952">
      <w:pPr>
        <w:ind w:firstLine="720"/>
        <w:jc w:val="left"/>
      </w:pPr>
      <w:r>
        <w:t>Mayor Joseph Hughes stated that there is a fence/kennel at the park that needed to be removed. Council Member Powell made a motion that we donate the fence/kennel to the Blount County Animal shelter if the BCAS agreed, if the BCAS didn’t have a need for the fence the item would be declared surplus, Council Member Richey seconded that motion, all were in favor, motion carried.</w:t>
      </w:r>
    </w:p>
    <w:p w:rsidR="00743934" w:rsidRDefault="00743934" w:rsidP="00441952">
      <w:pPr>
        <w:ind w:firstLine="720"/>
        <w:jc w:val="left"/>
      </w:pPr>
      <w:r>
        <w:t>At</w:t>
      </w:r>
      <w:r w:rsidR="00272EC6">
        <w:t>torney Jeff Sherrer stated that there has be</w:t>
      </w:r>
      <w:bookmarkStart w:id="0" w:name="_GoBack"/>
      <w:bookmarkEnd w:id="0"/>
      <w:r w:rsidR="00272EC6">
        <w:t xml:space="preserve">en no action taken on the House Bill. </w:t>
      </w:r>
    </w:p>
    <w:p w:rsidR="0046760D" w:rsidRDefault="0046760D" w:rsidP="00441952">
      <w:pPr>
        <w:ind w:firstLine="720"/>
        <w:jc w:val="left"/>
      </w:pPr>
      <w:r>
        <w:t xml:space="preserve">Council Member Powell announced upcoming Chamber events. </w:t>
      </w:r>
    </w:p>
    <w:p w:rsidR="00441E4A" w:rsidRDefault="00441E4A" w:rsidP="00441952">
      <w:pPr>
        <w:ind w:firstLine="720"/>
        <w:jc w:val="left"/>
      </w:pPr>
      <w:r>
        <w:t>Council Member Chamblee stated there was nothing to report on roads at this time.</w:t>
      </w:r>
    </w:p>
    <w:p w:rsidR="0046760D" w:rsidRDefault="001F170A" w:rsidP="00441952">
      <w:pPr>
        <w:ind w:firstLine="720"/>
        <w:jc w:val="left"/>
      </w:pPr>
      <w:r>
        <w:t xml:space="preserve">Council Member Holt stated that everything was running smoothly at the Community Center. No motion needed. </w:t>
      </w:r>
      <w:r w:rsidR="0046760D">
        <w:t xml:space="preserve"> </w:t>
      </w:r>
    </w:p>
    <w:p w:rsidR="004E485E" w:rsidRDefault="004E485E" w:rsidP="001A1F79">
      <w:pPr>
        <w:ind w:firstLine="720"/>
        <w:jc w:val="left"/>
      </w:pPr>
      <w:r>
        <w:t xml:space="preserve">Council Member Chamblee stated Planning Committee </w:t>
      </w:r>
      <w:r w:rsidR="00272EC6">
        <w:t>had a meeting and discussed the Plantation Pines annexation letters. Council Member Chamblee also stated that the Committee spent about 8 hours visiting with the homeowners. No motion needed.</w:t>
      </w:r>
    </w:p>
    <w:p w:rsidR="00DE379B" w:rsidRDefault="0003666D" w:rsidP="00272EC6">
      <w:pPr>
        <w:ind w:firstLine="720"/>
        <w:jc w:val="left"/>
        <w:rPr>
          <w:rFonts w:cs="Times New Roman"/>
          <w:szCs w:val="24"/>
        </w:rPr>
      </w:pPr>
      <w:r>
        <w:t xml:space="preserve">Council Member </w:t>
      </w:r>
      <w:r w:rsidR="00272EC6">
        <w:t>Richey</w:t>
      </w:r>
      <w:r w:rsidR="000B6D10">
        <w:t xml:space="preserve"> made a motion to adjourn th</w:t>
      </w:r>
      <w:r>
        <w:t xml:space="preserve">e meeting, Council Member </w:t>
      </w:r>
      <w:r w:rsidR="001F170A">
        <w:t>Powell</w:t>
      </w:r>
      <w:r w:rsidR="000B6D10">
        <w:t xml:space="preserve"> seconded the motion, All were in </w:t>
      </w:r>
      <w:r w:rsidR="00272EC6">
        <w:t>favor, meeting adjourned at 7:15</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272EC6">
        <w:rPr>
          <w:rFonts w:cs="Times New Roman"/>
          <w:szCs w:val="24"/>
        </w:rPr>
        <w:t>26</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1F170A">
        <w:rPr>
          <w:rFonts w:cs="Times New Roman"/>
          <w:szCs w:val="24"/>
        </w:rPr>
        <w:t>April</w:t>
      </w:r>
      <w:r w:rsidR="00FA6C02">
        <w:rPr>
          <w:rFonts w:cs="Times New Roman"/>
          <w:szCs w:val="24"/>
        </w:rPr>
        <w:t xml:space="preserve"> 2016</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736" w:rsidRDefault="00BF0736" w:rsidP="0064476A">
      <w:r>
        <w:separator/>
      </w:r>
    </w:p>
  </w:endnote>
  <w:endnote w:type="continuationSeparator" w:id="0">
    <w:p w:rsidR="00BF0736" w:rsidRDefault="00BF073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272EC6">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272EC6">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736" w:rsidRDefault="00BF0736" w:rsidP="0064476A">
      <w:r>
        <w:separator/>
      </w:r>
    </w:p>
  </w:footnote>
  <w:footnote w:type="continuationSeparator" w:id="0">
    <w:p w:rsidR="00BF0736" w:rsidRDefault="00BF0736"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110EF"/>
    <w:rsid w:val="00024C44"/>
    <w:rsid w:val="00031C33"/>
    <w:rsid w:val="00033D65"/>
    <w:rsid w:val="00036090"/>
    <w:rsid w:val="0003666D"/>
    <w:rsid w:val="000508FF"/>
    <w:rsid w:val="00056607"/>
    <w:rsid w:val="00057F59"/>
    <w:rsid w:val="000622FD"/>
    <w:rsid w:val="00063316"/>
    <w:rsid w:val="0006423E"/>
    <w:rsid w:val="00073C25"/>
    <w:rsid w:val="000820CA"/>
    <w:rsid w:val="000954CA"/>
    <w:rsid w:val="000A0FCC"/>
    <w:rsid w:val="000A2884"/>
    <w:rsid w:val="000A7570"/>
    <w:rsid w:val="000B2021"/>
    <w:rsid w:val="000B6D10"/>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600C"/>
    <w:rsid w:val="00167109"/>
    <w:rsid w:val="001676EE"/>
    <w:rsid w:val="00171645"/>
    <w:rsid w:val="00172569"/>
    <w:rsid w:val="001942F0"/>
    <w:rsid w:val="001A1F79"/>
    <w:rsid w:val="001A6D66"/>
    <w:rsid w:val="001B6D6E"/>
    <w:rsid w:val="001C07BB"/>
    <w:rsid w:val="001C489C"/>
    <w:rsid w:val="001D7BF0"/>
    <w:rsid w:val="001E3A97"/>
    <w:rsid w:val="001E3AC1"/>
    <w:rsid w:val="001F170A"/>
    <w:rsid w:val="00204993"/>
    <w:rsid w:val="00205F9A"/>
    <w:rsid w:val="00206303"/>
    <w:rsid w:val="002079E6"/>
    <w:rsid w:val="002142C5"/>
    <w:rsid w:val="00225C9A"/>
    <w:rsid w:val="00226964"/>
    <w:rsid w:val="00237B15"/>
    <w:rsid w:val="002421FA"/>
    <w:rsid w:val="00254D74"/>
    <w:rsid w:val="00271D4E"/>
    <w:rsid w:val="00272C2C"/>
    <w:rsid w:val="00272EC6"/>
    <w:rsid w:val="0027691B"/>
    <w:rsid w:val="00282DAC"/>
    <w:rsid w:val="002945C2"/>
    <w:rsid w:val="00295861"/>
    <w:rsid w:val="002A14E3"/>
    <w:rsid w:val="002A3C3D"/>
    <w:rsid w:val="002B0863"/>
    <w:rsid w:val="002B2A35"/>
    <w:rsid w:val="002B4613"/>
    <w:rsid w:val="002B65F7"/>
    <w:rsid w:val="002C6F99"/>
    <w:rsid w:val="002E0031"/>
    <w:rsid w:val="002E0422"/>
    <w:rsid w:val="002F52E7"/>
    <w:rsid w:val="00300212"/>
    <w:rsid w:val="0030205D"/>
    <w:rsid w:val="003046E0"/>
    <w:rsid w:val="00304BEC"/>
    <w:rsid w:val="00306A5A"/>
    <w:rsid w:val="0031286A"/>
    <w:rsid w:val="00313B78"/>
    <w:rsid w:val="003170B9"/>
    <w:rsid w:val="00324DA6"/>
    <w:rsid w:val="0033274B"/>
    <w:rsid w:val="00341156"/>
    <w:rsid w:val="003418D1"/>
    <w:rsid w:val="00347243"/>
    <w:rsid w:val="003661DE"/>
    <w:rsid w:val="0036752F"/>
    <w:rsid w:val="003732BF"/>
    <w:rsid w:val="00380B6D"/>
    <w:rsid w:val="003841C1"/>
    <w:rsid w:val="00386038"/>
    <w:rsid w:val="00394728"/>
    <w:rsid w:val="003B095F"/>
    <w:rsid w:val="003D4E39"/>
    <w:rsid w:val="003D7971"/>
    <w:rsid w:val="003F7F68"/>
    <w:rsid w:val="00404C85"/>
    <w:rsid w:val="00405CAF"/>
    <w:rsid w:val="00424265"/>
    <w:rsid w:val="004365F9"/>
    <w:rsid w:val="00441952"/>
    <w:rsid w:val="00441E4A"/>
    <w:rsid w:val="004612D9"/>
    <w:rsid w:val="004618E9"/>
    <w:rsid w:val="0046760D"/>
    <w:rsid w:val="0048079C"/>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204A5"/>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B7008"/>
    <w:rsid w:val="005C3408"/>
    <w:rsid w:val="005D283F"/>
    <w:rsid w:val="005D2E46"/>
    <w:rsid w:val="005E4F78"/>
    <w:rsid w:val="00602C6F"/>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43934"/>
    <w:rsid w:val="00753316"/>
    <w:rsid w:val="00753393"/>
    <w:rsid w:val="00754033"/>
    <w:rsid w:val="00755F3C"/>
    <w:rsid w:val="0076377A"/>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4203"/>
    <w:rsid w:val="00935BA4"/>
    <w:rsid w:val="00942689"/>
    <w:rsid w:val="0095510F"/>
    <w:rsid w:val="00965B15"/>
    <w:rsid w:val="0099368B"/>
    <w:rsid w:val="00997058"/>
    <w:rsid w:val="009B35D3"/>
    <w:rsid w:val="009B543D"/>
    <w:rsid w:val="009D0E3D"/>
    <w:rsid w:val="009E40CF"/>
    <w:rsid w:val="009F0053"/>
    <w:rsid w:val="009F55AC"/>
    <w:rsid w:val="00A10601"/>
    <w:rsid w:val="00A120AA"/>
    <w:rsid w:val="00A14529"/>
    <w:rsid w:val="00A24322"/>
    <w:rsid w:val="00A259C3"/>
    <w:rsid w:val="00A304D0"/>
    <w:rsid w:val="00A31879"/>
    <w:rsid w:val="00A44318"/>
    <w:rsid w:val="00A459AB"/>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E2A8A"/>
    <w:rsid w:val="00AE3027"/>
    <w:rsid w:val="00AE67DC"/>
    <w:rsid w:val="00AF40D4"/>
    <w:rsid w:val="00B01763"/>
    <w:rsid w:val="00B04783"/>
    <w:rsid w:val="00B12A6A"/>
    <w:rsid w:val="00B170D3"/>
    <w:rsid w:val="00B21BC9"/>
    <w:rsid w:val="00B301ED"/>
    <w:rsid w:val="00B31617"/>
    <w:rsid w:val="00B5530D"/>
    <w:rsid w:val="00B647C4"/>
    <w:rsid w:val="00B66F26"/>
    <w:rsid w:val="00BA1764"/>
    <w:rsid w:val="00BA6A45"/>
    <w:rsid w:val="00BA7528"/>
    <w:rsid w:val="00BB5F01"/>
    <w:rsid w:val="00BC273F"/>
    <w:rsid w:val="00BC3AE9"/>
    <w:rsid w:val="00BC787A"/>
    <w:rsid w:val="00BD6641"/>
    <w:rsid w:val="00BE5E8E"/>
    <w:rsid w:val="00BF0736"/>
    <w:rsid w:val="00C05DDA"/>
    <w:rsid w:val="00C06215"/>
    <w:rsid w:val="00C1397A"/>
    <w:rsid w:val="00C14061"/>
    <w:rsid w:val="00C16500"/>
    <w:rsid w:val="00C379B7"/>
    <w:rsid w:val="00C4234F"/>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C97"/>
    <w:rsid w:val="00D57456"/>
    <w:rsid w:val="00D625F7"/>
    <w:rsid w:val="00D63E0F"/>
    <w:rsid w:val="00D64B98"/>
    <w:rsid w:val="00D66118"/>
    <w:rsid w:val="00D67475"/>
    <w:rsid w:val="00D82B1B"/>
    <w:rsid w:val="00D864DA"/>
    <w:rsid w:val="00DC22E1"/>
    <w:rsid w:val="00DE0A76"/>
    <w:rsid w:val="00DE172A"/>
    <w:rsid w:val="00DE2820"/>
    <w:rsid w:val="00DE379B"/>
    <w:rsid w:val="00E00448"/>
    <w:rsid w:val="00E11F28"/>
    <w:rsid w:val="00E1286B"/>
    <w:rsid w:val="00E14350"/>
    <w:rsid w:val="00E2679F"/>
    <w:rsid w:val="00E43E49"/>
    <w:rsid w:val="00E52F2A"/>
    <w:rsid w:val="00E537F2"/>
    <w:rsid w:val="00E6419F"/>
    <w:rsid w:val="00EB1C85"/>
    <w:rsid w:val="00EB233E"/>
    <w:rsid w:val="00EB37C0"/>
    <w:rsid w:val="00EC5A20"/>
    <w:rsid w:val="00ED2140"/>
    <w:rsid w:val="00F03EF7"/>
    <w:rsid w:val="00F05142"/>
    <w:rsid w:val="00F12F8C"/>
    <w:rsid w:val="00F20994"/>
    <w:rsid w:val="00F239E6"/>
    <w:rsid w:val="00F24A18"/>
    <w:rsid w:val="00F4242E"/>
    <w:rsid w:val="00F53697"/>
    <w:rsid w:val="00F57BED"/>
    <w:rsid w:val="00F63DDD"/>
    <w:rsid w:val="00F77E49"/>
    <w:rsid w:val="00FA6C02"/>
    <w:rsid w:val="00FB1709"/>
    <w:rsid w:val="00FC6B23"/>
    <w:rsid w:val="00FD4EC3"/>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42EF8-18D5-425B-B8F9-9952FBB4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2016-04-26T18:47:00Z</cp:lastPrinted>
  <dcterms:created xsi:type="dcterms:W3CDTF">2016-04-25T20:25:00Z</dcterms:created>
  <dcterms:modified xsi:type="dcterms:W3CDTF">2016-04-26T18:47:00Z</dcterms:modified>
</cp:coreProperties>
</file>